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FAD8" w14:textId="77777777" w:rsidR="004C3910" w:rsidRDefault="00B37684">
      <w:pPr>
        <w:spacing w:after="163" w:line="259" w:lineRule="auto"/>
        <w:ind w:left="1" w:right="0" w:firstLine="0"/>
      </w:pPr>
      <w:r>
        <w:rPr>
          <w:noProof/>
        </w:rPr>
        <w:drawing>
          <wp:anchor distT="0" distB="0" distL="114300" distR="114300" simplePos="0" relativeHeight="251658240" behindDoc="0" locked="0" layoutInCell="1" allowOverlap="0" wp14:anchorId="7B6F6016" wp14:editId="7AC61809">
            <wp:simplePos x="0" y="0"/>
            <wp:positionH relativeFrom="column">
              <wp:posOffset>330</wp:posOffset>
            </wp:positionH>
            <wp:positionV relativeFrom="paragraph">
              <wp:posOffset>-39369</wp:posOffset>
            </wp:positionV>
            <wp:extent cx="1143000" cy="117983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143000" cy="1179830"/>
                    </a:xfrm>
                    <a:prstGeom prst="rect">
                      <a:avLst/>
                    </a:prstGeom>
                  </pic:spPr>
                </pic:pic>
              </a:graphicData>
            </a:graphic>
          </wp:anchor>
        </w:drawing>
      </w:r>
      <w:r>
        <w:rPr>
          <w:b/>
          <w:sz w:val="32"/>
        </w:rPr>
        <w:t xml:space="preserve"> </w:t>
      </w:r>
    </w:p>
    <w:p w14:paraId="361927C1" w14:textId="2F1F9C9B" w:rsidR="004C3910" w:rsidRDefault="00B37684">
      <w:pPr>
        <w:spacing w:after="86" w:line="239" w:lineRule="auto"/>
        <w:ind w:left="1" w:right="0" w:firstLine="0"/>
      </w:pPr>
      <w:r>
        <w:rPr>
          <w:b/>
          <w:sz w:val="32"/>
        </w:rPr>
        <w:t>Verksamhets</w:t>
      </w:r>
      <w:r w:rsidR="00BA0BB9">
        <w:rPr>
          <w:b/>
          <w:sz w:val="32"/>
        </w:rPr>
        <w:t>plan</w:t>
      </w:r>
      <w:r>
        <w:rPr>
          <w:b/>
          <w:sz w:val="32"/>
        </w:rPr>
        <w:t xml:space="preserve"> Märsta Sigtuna Brukshundklubb 20</w:t>
      </w:r>
      <w:r w:rsidR="007D6C7D">
        <w:rPr>
          <w:b/>
          <w:sz w:val="32"/>
        </w:rPr>
        <w:t>2</w:t>
      </w:r>
      <w:r w:rsidR="002563CE">
        <w:rPr>
          <w:b/>
          <w:sz w:val="32"/>
        </w:rPr>
        <w:t>1</w:t>
      </w:r>
      <w:r>
        <w:rPr>
          <w:b/>
          <w:sz w:val="32"/>
        </w:rPr>
        <w:t xml:space="preserve"> </w:t>
      </w:r>
    </w:p>
    <w:p w14:paraId="7E16F78B" w14:textId="77777777" w:rsidR="004C3910" w:rsidRDefault="00B37684">
      <w:pPr>
        <w:spacing w:after="137" w:line="259" w:lineRule="auto"/>
        <w:ind w:left="1" w:right="0" w:firstLine="0"/>
      </w:pPr>
      <w:r>
        <w:rPr>
          <w:sz w:val="24"/>
        </w:rPr>
        <w:t xml:space="preserve"> </w:t>
      </w:r>
    </w:p>
    <w:p w14:paraId="35D4CBDA" w14:textId="77777777" w:rsidR="00AA3F3A" w:rsidRDefault="00AA3F3A" w:rsidP="00AA3F3A">
      <w:pPr>
        <w:spacing w:after="0"/>
        <w:ind w:left="-5" w:right="29"/>
      </w:pPr>
    </w:p>
    <w:p w14:paraId="49483A97" w14:textId="231B0640" w:rsidR="00AA3F3A" w:rsidRDefault="00AA3F3A" w:rsidP="00AA3F3A">
      <w:pPr>
        <w:spacing w:after="0"/>
        <w:ind w:left="-5" w:right="29"/>
      </w:pPr>
      <w:r>
        <w:t>Vi avvaktar information från SKK under februari angående vårens restriktioner vad det gäller COVID-19. Beroende på utvecklingen kan det komma att påverka klubbens aktiviteter under året.</w:t>
      </w:r>
    </w:p>
    <w:p w14:paraId="5ECB7979" w14:textId="15079971" w:rsidR="003279E9" w:rsidRDefault="003279E9" w:rsidP="00AA3F3A">
      <w:pPr>
        <w:spacing w:after="0"/>
        <w:ind w:left="-5" w:right="29"/>
      </w:pPr>
      <w:r>
        <w:t>Dessa är de mål vi har satt upp för 2021</w:t>
      </w:r>
      <w:r w:rsidR="00D82703">
        <w:t>:</w:t>
      </w:r>
    </w:p>
    <w:p w14:paraId="3A0FDCF7" w14:textId="77777777" w:rsidR="00AA3F3A" w:rsidRDefault="00AA3F3A" w:rsidP="00AA3F3A">
      <w:pPr>
        <w:spacing w:after="0"/>
        <w:ind w:left="-5" w:right="29"/>
      </w:pPr>
    </w:p>
    <w:p w14:paraId="7CF0EC79" w14:textId="481406AF" w:rsidR="00BA0BB9" w:rsidRDefault="00BA0BB9" w:rsidP="00BA0BB9">
      <w:pPr>
        <w:pStyle w:val="Rubrik1"/>
        <w:ind w:left="-5" w:firstLine="0"/>
      </w:pPr>
      <w:r>
        <w:t>Budget</w:t>
      </w:r>
    </w:p>
    <w:p w14:paraId="2F3519A1" w14:textId="6AC7C11F" w:rsidR="00AA3F3A" w:rsidRDefault="00AA3F3A" w:rsidP="00AA3F3A">
      <w:pPr>
        <w:spacing w:after="0"/>
        <w:ind w:left="-5" w:right="29"/>
      </w:pPr>
      <w:r>
        <w:t>Verksamheten ska hålla sig inom budgetramen för 2021</w:t>
      </w:r>
      <w:r w:rsidR="002563CE">
        <w:t>.</w:t>
      </w:r>
    </w:p>
    <w:p w14:paraId="25639452" w14:textId="77777777" w:rsidR="00AA3F3A" w:rsidRPr="00AA3F3A" w:rsidRDefault="00AA3F3A" w:rsidP="00AA3F3A">
      <w:pPr>
        <w:spacing w:after="0"/>
        <w:ind w:left="-5" w:right="29"/>
      </w:pPr>
    </w:p>
    <w:p w14:paraId="1B7855A6" w14:textId="1AF5011C" w:rsidR="00BA0BB9" w:rsidRDefault="00BA0BB9" w:rsidP="00BA0BB9">
      <w:pPr>
        <w:pStyle w:val="Rubrik1"/>
        <w:ind w:left="-5" w:firstLine="0"/>
      </w:pPr>
      <w:r>
        <w:t>Tävlingar</w:t>
      </w:r>
    </w:p>
    <w:p w14:paraId="5D3875CD" w14:textId="02599643" w:rsidR="00BA0BB9" w:rsidRDefault="00BA0BB9" w:rsidP="00BA0BB9">
      <w:pPr>
        <w:spacing w:after="0"/>
        <w:ind w:left="-5" w:right="29"/>
      </w:pPr>
      <w:r>
        <w:t>MSBK planerar att arrangera följande tävlingar:</w:t>
      </w:r>
    </w:p>
    <w:p w14:paraId="5A0C2717" w14:textId="7FDAA785" w:rsidR="00BA0BB9" w:rsidRDefault="00BA0BB9" w:rsidP="00BA0BB9">
      <w:pPr>
        <w:pStyle w:val="Liststycke"/>
        <w:numPr>
          <w:ilvl w:val="0"/>
          <w:numId w:val="10"/>
        </w:numPr>
        <w:spacing w:after="0"/>
        <w:ind w:right="29"/>
      </w:pPr>
      <w:r>
        <w:t>2021-05-20 Kvällstävling i lydnad, startklass och klass l</w:t>
      </w:r>
    </w:p>
    <w:p w14:paraId="1F449398" w14:textId="7224023C" w:rsidR="00BA0BB9" w:rsidRDefault="00BA0BB9" w:rsidP="00BA0BB9">
      <w:pPr>
        <w:pStyle w:val="Liststycke"/>
        <w:numPr>
          <w:ilvl w:val="0"/>
          <w:numId w:val="10"/>
        </w:numPr>
        <w:spacing w:after="0"/>
        <w:ind w:right="29"/>
      </w:pPr>
      <w:r>
        <w:t>2021-08-22 Dubbel lydnad, för och eftermiddag startklass och klass l</w:t>
      </w:r>
    </w:p>
    <w:p w14:paraId="24DEF9D3" w14:textId="4A371FFF" w:rsidR="00BA0BB9" w:rsidRDefault="00BA0BB9" w:rsidP="00BA0BB9">
      <w:pPr>
        <w:pStyle w:val="Liststycke"/>
        <w:numPr>
          <w:ilvl w:val="0"/>
          <w:numId w:val="10"/>
        </w:numPr>
        <w:spacing w:after="0"/>
        <w:ind w:right="29"/>
      </w:pPr>
      <w:r>
        <w:t>2021-10-31 startklass och klass 1</w:t>
      </w:r>
    </w:p>
    <w:p w14:paraId="67D35C6C" w14:textId="77777777" w:rsidR="00BA0BB9" w:rsidRDefault="00BA0BB9" w:rsidP="00BA0BB9">
      <w:pPr>
        <w:spacing w:after="0"/>
        <w:ind w:left="-5" w:right="29"/>
      </w:pPr>
    </w:p>
    <w:p w14:paraId="594C8CC6" w14:textId="570DC6AB" w:rsidR="00BA0BB9" w:rsidRDefault="00BA0BB9" w:rsidP="00BA0BB9">
      <w:pPr>
        <w:spacing w:after="0"/>
        <w:ind w:left="-5" w:right="29"/>
      </w:pPr>
      <w:r>
        <w:t>Vi har planerat att under 2021 genomföra tre brukstävlingar enligt nedan:</w:t>
      </w:r>
    </w:p>
    <w:p w14:paraId="68C16ECE" w14:textId="77777777" w:rsidR="00BA0BB9" w:rsidRDefault="00BA0BB9" w:rsidP="00BA0BB9">
      <w:pPr>
        <w:pStyle w:val="Liststycke"/>
        <w:numPr>
          <w:ilvl w:val="0"/>
          <w:numId w:val="9"/>
        </w:numPr>
        <w:spacing w:after="0"/>
        <w:ind w:right="29"/>
      </w:pPr>
      <w:r>
        <w:t xml:space="preserve">2021-05-30 </w:t>
      </w:r>
      <w:proofErr w:type="spellStart"/>
      <w:r>
        <w:t>Ekl</w:t>
      </w:r>
      <w:proofErr w:type="spellEnd"/>
      <w:r>
        <w:t xml:space="preserve"> </w:t>
      </w:r>
      <w:proofErr w:type="spellStart"/>
      <w:r>
        <w:t>sph</w:t>
      </w:r>
      <w:proofErr w:type="spellEnd"/>
    </w:p>
    <w:p w14:paraId="5FC4BDBC" w14:textId="77777777" w:rsidR="00BA0BB9" w:rsidRDefault="00BA0BB9" w:rsidP="00BA0BB9">
      <w:pPr>
        <w:pStyle w:val="Liststycke"/>
        <w:numPr>
          <w:ilvl w:val="0"/>
          <w:numId w:val="9"/>
        </w:numPr>
        <w:spacing w:after="0"/>
        <w:ind w:right="29"/>
      </w:pPr>
      <w:r>
        <w:t xml:space="preserve">2021-08-15 </w:t>
      </w:r>
      <w:proofErr w:type="spellStart"/>
      <w:r>
        <w:t>Akl</w:t>
      </w:r>
      <w:proofErr w:type="spellEnd"/>
      <w:r>
        <w:t xml:space="preserve"> </w:t>
      </w:r>
      <w:proofErr w:type="spellStart"/>
      <w:r>
        <w:t>sph</w:t>
      </w:r>
      <w:proofErr w:type="spellEnd"/>
    </w:p>
    <w:p w14:paraId="19AFBA87" w14:textId="65163983" w:rsidR="00BA0BB9" w:rsidRDefault="00BA0BB9" w:rsidP="00BA0BB9">
      <w:pPr>
        <w:pStyle w:val="Liststycke"/>
        <w:numPr>
          <w:ilvl w:val="0"/>
          <w:numId w:val="9"/>
        </w:numPr>
        <w:spacing w:after="0"/>
        <w:ind w:right="29"/>
      </w:pPr>
      <w:r>
        <w:t>2021-10-03 Sök samtliga klasser</w:t>
      </w:r>
    </w:p>
    <w:p w14:paraId="20A9537F" w14:textId="77777777" w:rsidR="00BA0BB9" w:rsidRDefault="00BA0BB9" w:rsidP="00BA0BB9">
      <w:pPr>
        <w:pStyle w:val="Liststycke"/>
        <w:spacing w:after="0"/>
        <w:ind w:left="705" w:right="29" w:firstLine="0"/>
      </w:pPr>
    </w:p>
    <w:p w14:paraId="0AD7D2A3" w14:textId="2C040D4D" w:rsidR="00BA0BB9" w:rsidRDefault="00BA0BB9" w:rsidP="00BA0BB9">
      <w:pPr>
        <w:pStyle w:val="Rubrik1"/>
        <w:ind w:left="-5" w:firstLine="0"/>
      </w:pPr>
      <w:r>
        <w:t>Träningar</w:t>
      </w:r>
    </w:p>
    <w:p w14:paraId="327F0270" w14:textId="55ED9216" w:rsidR="00BA0BB9" w:rsidRDefault="00AA3F3A" w:rsidP="00BA0BB9">
      <w:pPr>
        <w:spacing w:after="0"/>
        <w:ind w:left="-5" w:right="29"/>
      </w:pPr>
      <w:r>
        <w:t>Vi planerar att erbjuda öppna träningar</w:t>
      </w:r>
      <w:r w:rsidR="003279E9">
        <w:t xml:space="preserve"> ex rallylydnad, onsdags och skotträning</w:t>
      </w:r>
      <w:r>
        <w:t xml:space="preserve"> </w:t>
      </w:r>
      <w:r w:rsidR="00E573CB">
        <w:t xml:space="preserve">för klubbens </w:t>
      </w:r>
      <w:r>
        <w:t>medlemmar för utbyte av kunskap och hjälp i sin träning.</w:t>
      </w:r>
    </w:p>
    <w:p w14:paraId="25B3CAFD" w14:textId="77777777" w:rsidR="00AA3F3A" w:rsidRPr="00AA3F3A" w:rsidRDefault="00AA3F3A" w:rsidP="00AA3F3A"/>
    <w:p w14:paraId="023B28DD" w14:textId="77777777" w:rsidR="00292D34" w:rsidRDefault="00292D34" w:rsidP="00292D34">
      <w:pPr>
        <w:pStyle w:val="Rubrik1"/>
        <w:ind w:left="-5" w:firstLine="0"/>
      </w:pPr>
      <w:r>
        <w:t>Aktiviteter</w:t>
      </w:r>
    </w:p>
    <w:p w14:paraId="329B63E1" w14:textId="306902E0" w:rsidR="00292D34" w:rsidRDefault="00292D34" w:rsidP="00E573CB">
      <w:pPr>
        <w:spacing w:after="0"/>
        <w:ind w:left="-5" w:right="29"/>
      </w:pPr>
      <w:r w:rsidRPr="00E573CB">
        <w:t>Vi planerar att skapa en ”aktiveringsbana” på klubben med olika stationer där det finns instruktioner så att man själv kan gå banan med sin hund. Stationerna kan exempelvis vara att hunden ska balansera, krypa under, ta sig över och nosaktivering.</w:t>
      </w:r>
    </w:p>
    <w:p w14:paraId="47A005F8" w14:textId="77777777" w:rsidR="00E573CB" w:rsidRPr="00E573CB" w:rsidRDefault="00E573CB" w:rsidP="00E573CB">
      <w:pPr>
        <w:spacing w:after="0"/>
        <w:ind w:left="-5" w:right="29"/>
      </w:pPr>
    </w:p>
    <w:p w14:paraId="1A283E0F" w14:textId="77777777" w:rsidR="00292D34" w:rsidRDefault="00292D34" w:rsidP="00292D34">
      <w:pPr>
        <w:pStyle w:val="Rubrik1"/>
        <w:ind w:left="-5" w:firstLine="0"/>
      </w:pPr>
      <w:r>
        <w:t>Engagemang</w:t>
      </w:r>
    </w:p>
    <w:p w14:paraId="14E18E82" w14:textId="77777777" w:rsidR="00292D34" w:rsidRDefault="00292D34" w:rsidP="00292D34">
      <w:pPr>
        <w:spacing w:after="0"/>
        <w:ind w:left="-5" w:right="29"/>
      </w:pPr>
      <w:r>
        <w:t>Vårt mål är att engagera medlemmar till att hjälpa till att driva klubben.</w:t>
      </w:r>
      <w:r w:rsidRPr="00AA3F3A">
        <w:t xml:space="preserve"> </w:t>
      </w:r>
      <w:r>
        <w:t>Vi planerar en städdag under våren där alla har chansen att hjälpa till. Vi hoppas kunna planera in en föreläsning, som tack för hjälpen under året.</w:t>
      </w:r>
    </w:p>
    <w:p w14:paraId="2C24C886" w14:textId="77777777" w:rsidR="00292D34" w:rsidRPr="00AA3F3A" w:rsidRDefault="00292D34" w:rsidP="00292D34">
      <w:pPr>
        <w:spacing w:after="0"/>
        <w:ind w:left="-5" w:right="29"/>
      </w:pPr>
    </w:p>
    <w:p w14:paraId="1A2D9878" w14:textId="77777777" w:rsidR="00292D34" w:rsidRDefault="00292D34" w:rsidP="00292D34">
      <w:pPr>
        <w:pStyle w:val="Rubrik1"/>
        <w:ind w:left="-5" w:firstLine="0"/>
      </w:pPr>
      <w:r>
        <w:t>Kurser</w:t>
      </w:r>
    </w:p>
    <w:p w14:paraId="4FE79490" w14:textId="0461E3A8" w:rsidR="00292D34" w:rsidRPr="00BA0BB9" w:rsidRDefault="00292D34" w:rsidP="00BA0BB9">
      <w:pPr>
        <w:spacing w:after="0"/>
        <w:ind w:left="-5" w:right="29"/>
      </w:pPr>
      <w:r>
        <w:t xml:space="preserve">Då vi inte vet hur de kommande restriktionerna kommer att påverka vår verksamhet, samt att just nu har vi väldigt få aktiva instruktörer och funktionärer på klubben så är målet att vi ska kunna ha ett så varierat kursutbud som möjligt. </w:t>
      </w:r>
    </w:p>
    <w:p w14:paraId="1497B440" w14:textId="77777777" w:rsidR="00BA0BB9" w:rsidRDefault="00BA0BB9" w:rsidP="00BA0BB9">
      <w:pPr>
        <w:pStyle w:val="Rubrik1"/>
        <w:ind w:left="-5" w:firstLine="0"/>
      </w:pPr>
      <w:r>
        <w:lastRenderedPageBreak/>
        <w:t>Utbildning</w:t>
      </w:r>
    </w:p>
    <w:p w14:paraId="103925E4" w14:textId="5C45A294" w:rsidR="00B37684" w:rsidRDefault="00BA0BB9" w:rsidP="003279E9">
      <w:pPr>
        <w:spacing w:after="0"/>
        <w:ind w:left="-5" w:right="29"/>
      </w:pPr>
      <w:r>
        <w:t xml:space="preserve">MSBK har under 2020 anmält till distriktet ett behov av att utbilda tävlingssekreterare. Antalet tävlingsledare och domare behöver också ses över. </w:t>
      </w:r>
      <w:r w:rsidR="00AA3F3A">
        <w:t>Utbilda tävlingssekreterare, och försöka få till fler utbildade funktionärer och instruktörer.</w:t>
      </w:r>
    </w:p>
    <w:p w14:paraId="767AE413" w14:textId="638CA4B6" w:rsidR="00D82703" w:rsidRDefault="00D82703" w:rsidP="003279E9">
      <w:pPr>
        <w:spacing w:after="0"/>
        <w:ind w:left="-5" w:right="29"/>
      </w:pPr>
    </w:p>
    <w:p w14:paraId="2597C50B" w14:textId="77777777" w:rsidR="00D82703" w:rsidRDefault="00D82703" w:rsidP="003279E9">
      <w:pPr>
        <w:spacing w:after="0"/>
        <w:ind w:left="-5" w:right="29"/>
      </w:pPr>
    </w:p>
    <w:sectPr w:rsidR="00D82703">
      <w:headerReference w:type="even" r:id="rId8"/>
      <w:headerReference w:type="default" r:id="rId9"/>
      <w:footerReference w:type="default" r:id="rId10"/>
      <w:headerReference w:type="first" r:id="rId11"/>
      <w:pgSz w:w="11906" w:h="16838"/>
      <w:pgMar w:top="1471" w:right="1377" w:bottom="1487" w:left="1416"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1887" w14:textId="77777777" w:rsidR="00CB0AAA" w:rsidRDefault="00CB0AAA">
      <w:pPr>
        <w:spacing w:after="0" w:line="240" w:lineRule="auto"/>
      </w:pPr>
      <w:r>
        <w:separator/>
      </w:r>
    </w:p>
  </w:endnote>
  <w:endnote w:type="continuationSeparator" w:id="0">
    <w:p w14:paraId="55FC1872" w14:textId="77777777" w:rsidR="00CB0AAA" w:rsidRDefault="00CB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2EB4" w14:textId="77777777" w:rsidR="00D82703" w:rsidRDefault="00D82703" w:rsidP="00D82703">
    <w:pPr>
      <w:spacing w:after="126"/>
      <w:ind w:left="-29"/>
    </w:pPr>
    <w:r>
      <w:rPr>
        <w:noProof/>
      </w:rPr>
      <mc:AlternateContent>
        <mc:Choice Requires="wpg">
          <w:drawing>
            <wp:inline distT="0" distB="0" distL="0" distR="0" wp14:anchorId="5046FA9E" wp14:editId="4E095D6F">
              <wp:extent cx="9224518" cy="6096"/>
              <wp:effectExtent l="0" t="0" r="0" b="0"/>
              <wp:docPr id="6469" name="Group 6469"/>
              <wp:cNvGraphicFramePr/>
              <a:graphic xmlns:a="http://schemas.openxmlformats.org/drawingml/2006/main">
                <a:graphicData uri="http://schemas.microsoft.com/office/word/2010/wordprocessingGroup">
                  <wpg:wgp>
                    <wpg:cNvGrpSpPr/>
                    <wpg:grpSpPr>
                      <a:xfrm>
                        <a:off x="0" y="0"/>
                        <a:ext cx="9224518" cy="6096"/>
                        <a:chOff x="0" y="0"/>
                        <a:chExt cx="9224518" cy="6096"/>
                      </a:xfrm>
                    </wpg:grpSpPr>
                    <wps:wsp>
                      <wps:cNvPr id="6853" name="Shape 6853"/>
                      <wps:cNvSpPr/>
                      <wps:spPr>
                        <a:xfrm>
                          <a:off x="0" y="0"/>
                          <a:ext cx="9224518" cy="9144"/>
                        </a:xfrm>
                        <a:custGeom>
                          <a:avLst/>
                          <a:gdLst/>
                          <a:ahLst/>
                          <a:cxnLst/>
                          <a:rect l="0" t="0" r="0" b="0"/>
                          <a:pathLst>
                            <a:path w="9224518" h="9144">
                              <a:moveTo>
                                <a:pt x="0" y="0"/>
                              </a:moveTo>
                              <a:lnTo>
                                <a:pt x="9224518" y="0"/>
                              </a:lnTo>
                              <a:lnTo>
                                <a:pt x="922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3C812" id="Group 6469" o:spid="_x0000_s1026" style="width:726.35pt;height:.5pt;mso-position-horizontal-relative:char;mso-position-vertical-relative:line" coordsize="92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">
              <v:shape id="Shape 6853" o:spid="_x0000_s1027" style="position:absolute;width:92245;height:91;visibility:visible;mso-wrap-style:square;v-text-anchor:top" coordsize="9224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" path="m,l9224518,r,9144l,9144,,e" fillcolor="black" stroked="f" strokeweight="0">
                <v:stroke miterlimit="83231f" joinstyle="miter"/>
                <v:path arrowok="t" textboxrect="0,0,9224518,9144"/>
              </v:shape>
              <w10:anchorlock/>
            </v:group>
          </w:pict>
        </mc:Fallback>
      </mc:AlternateContent>
    </w:r>
  </w:p>
  <w:p w14:paraId="4BAECA00" w14:textId="22C8255A" w:rsidR="00D82703" w:rsidRDefault="00D82703" w:rsidP="00D82703">
    <w:pPr>
      <w:tabs>
        <w:tab w:val="center" w:pos="9073"/>
        <w:tab w:val="center" w:pos="10434"/>
        <w:tab w:val="center" w:pos="12936"/>
      </w:tabs>
      <w:spacing w:after="0"/>
      <w:ind w:left="0" w:firstLine="0"/>
    </w:pPr>
    <w:r>
      <w:rPr>
        <w:b/>
        <w:sz w:val="16"/>
      </w:rPr>
      <w:t xml:space="preserve">Märsta-Sigtuna Brukshundklubb    2021-02-11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44CB" w14:textId="77777777" w:rsidR="00CB0AAA" w:rsidRDefault="00CB0AAA">
      <w:pPr>
        <w:spacing w:after="0" w:line="240" w:lineRule="auto"/>
      </w:pPr>
      <w:r>
        <w:separator/>
      </w:r>
    </w:p>
  </w:footnote>
  <w:footnote w:type="continuationSeparator" w:id="0">
    <w:p w14:paraId="014CCEAD" w14:textId="77777777" w:rsidR="00CB0AAA" w:rsidRDefault="00CB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0E2D"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3746"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9A5A"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598"/>
    <w:multiLevelType w:val="hybridMultilevel"/>
    <w:tmpl w:val="2640C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95565F"/>
    <w:multiLevelType w:val="hybridMultilevel"/>
    <w:tmpl w:val="73203524"/>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8"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4"/>
  </w:num>
  <w:num w:numId="4">
    <w:abstractNumId w:val="8"/>
  </w:num>
  <w:num w:numId="5">
    <w:abstractNumId w:val="6"/>
  </w:num>
  <w:num w:numId="6">
    <w:abstractNumId w:val="2"/>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B3BFD"/>
    <w:rsid w:val="000D3B14"/>
    <w:rsid w:val="002563CE"/>
    <w:rsid w:val="00292D34"/>
    <w:rsid w:val="002B6956"/>
    <w:rsid w:val="003279E9"/>
    <w:rsid w:val="003D3AEE"/>
    <w:rsid w:val="00486787"/>
    <w:rsid w:val="00493EDE"/>
    <w:rsid w:val="004C3910"/>
    <w:rsid w:val="006157F9"/>
    <w:rsid w:val="007D6C7D"/>
    <w:rsid w:val="008A3074"/>
    <w:rsid w:val="008B7022"/>
    <w:rsid w:val="00AA3F3A"/>
    <w:rsid w:val="00B37684"/>
    <w:rsid w:val="00BA0BB9"/>
    <w:rsid w:val="00C862E7"/>
    <w:rsid w:val="00CB0AAA"/>
    <w:rsid w:val="00D82703"/>
    <w:rsid w:val="00E573CB"/>
    <w:rsid w:val="00F67A17"/>
    <w:rsid w:val="00F75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5362"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0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i/>
      <w:color w:val="000000"/>
      <w:sz w:val="22"/>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8B7022"/>
    <w:pPr>
      <w:ind w:left="720"/>
      <w:contextualSpacing/>
    </w:pPr>
  </w:style>
  <w:style w:type="paragraph" w:styleId="Ingetavstnd">
    <w:name w:val="No Spacing"/>
    <w:uiPriority w:val="1"/>
    <w:qFormat/>
    <w:rsid w:val="008A3074"/>
    <w:pPr>
      <w:spacing w:after="0" w:line="240" w:lineRule="auto"/>
      <w:ind w:left="370" w:right="5362" w:hanging="10"/>
    </w:pPr>
    <w:rPr>
      <w:rFonts w:ascii="Calibri" w:eastAsia="Calibri" w:hAnsi="Calibri" w:cs="Calibri"/>
      <w:color w:val="000000"/>
    </w:rPr>
  </w:style>
  <w:style w:type="paragraph" w:styleId="Sidfot">
    <w:name w:val="footer"/>
    <w:basedOn w:val="Normal"/>
    <w:link w:val="SidfotChar"/>
    <w:uiPriority w:val="99"/>
    <w:unhideWhenUsed/>
    <w:rsid w:val="00D827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270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297</Words>
  <Characters>1575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Ulrika Fandén</cp:lastModifiedBy>
  <cp:revision>5</cp:revision>
  <dcterms:created xsi:type="dcterms:W3CDTF">2021-02-11T19:09:00Z</dcterms:created>
  <dcterms:modified xsi:type="dcterms:W3CDTF">2021-02-12T17:56:00Z</dcterms:modified>
</cp:coreProperties>
</file>